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РЕСПУБЛИКИ ТАТАРСТАН                                                            МЭГАРИФ ЬЭМ ФОН МИНИСТРЛЫГЫ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ПРИКАЗ                                                               БОЕРЫК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1244/11              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 От 29.03.2011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Казань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О недопущении незаконных сборов денежных средств с </w:t>
      </w:r>
      <w:proofErr w:type="gramStart"/>
      <w:r w:rsidRPr="00D757EB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родителей</w:t>
      </w:r>
      <w:proofErr w:type="gramEnd"/>
      <w:r w:rsidRPr="00D757EB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обучающихся в образовательных учреждениях Республики Татарстан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дств в ф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иксированных суммах с родителей учащихся родительскими комитетами, попечительскими советам т, благотворительными фондами с определенной периодичностью, свидетельствующие о нарушении принципа добровольности.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 мерах по предупреждению неправомерного взимания денежных сре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дств с р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одителей обучающихся, воспитанников образовательных учреждений» (от 22.02.2008г. №1022/8);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Вместе с тем, в ходе проверок фактов, изложенных в обращения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дств с р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Вопрос «О 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контроле за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родителей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обучающихся в образовательных учреждениях Республики Татарстан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приказываю: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1.   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родителей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обучающихся в образовательных учреждениях Республики Татарстан.                                                         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2.   В работе по недопущению незаконных сборов денежных средств с 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родителей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 за нарушение установленного порядка их привлечения».                          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3.   Рекомендовать исполнительным комитетам муниципальных образований, муниципальным органам управления образованием: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родителей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обучающихся в образовательных учреждениях муниципального образования;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.3 ° 562/11, а также основные нормативно-правовые документы, перечисленные в вышеуказанном письме;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- в срок до 09.04.2011г. провести родительские собрания для ознакомления с настоящим  приказом родителей обучающихся в  образовательных учреждениях.</w:t>
      </w:r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lastRenderedPageBreak/>
        <w:t xml:space="preserve">4. 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Согласно пункту 1 статьи 6, пункту 1 статьи 9 Закона РТ от 22.02.2006 г. №  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547471" w:rsidRPr="00D757EB" w:rsidRDefault="00547471" w:rsidP="00547471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5.   </w:t>
      </w:r>
      <w:proofErr w:type="gramStart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>Контроль за</w:t>
      </w:r>
      <w:proofErr w:type="gramEnd"/>
      <w:r w:rsidRPr="00D757EB">
        <w:rPr>
          <w:rFonts w:ascii="Arial" w:eastAsia="Times New Roman" w:hAnsi="Arial" w:cs="Arial"/>
          <w:color w:val="000000"/>
          <w:sz w:val="16"/>
          <w:lang w:eastAsia="ru-RU"/>
        </w:rPr>
        <w:t xml:space="preserve"> исполнением приказа возложить на первого заместителя возложить на первого заместителя министра Д.М. Мустафина.</w:t>
      </w:r>
    </w:p>
    <w:tbl>
      <w:tblPr>
        <w:tblW w:w="10200" w:type="dxa"/>
        <w:tblCellMar>
          <w:left w:w="0" w:type="dxa"/>
          <w:right w:w="0" w:type="dxa"/>
        </w:tblCellMar>
        <w:tblLook w:val="04A0"/>
      </w:tblPr>
      <w:tblGrid>
        <w:gridCol w:w="10200"/>
      </w:tblGrid>
      <w:tr w:rsidR="00547471" w:rsidRPr="00D757EB" w:rsidTr="009C1B45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47471" w:rsidRPr="00D757EB" w:rsidRDefault="00547471" w:rsidP="009C1B45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    А.Х. </w:t>
            </w:r>
            <w:proofErr w:type="spellStart"/>
            <w:r w:rsidRPr="00D7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</w:p>
        </w:tc>
      </w:tr>
    </w:tbl>
    <w:p w:rsidR="006C17E6" w:rsidRDefault="006C17E6"/>
    <w:sectPr w:rsidR="006C17E6" w:rsidSect="006C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47471"/>
    <w:rsid w:val="00547471"/>
    <w:rsid w:val="006C17E6"/>
    <w:rsid w:val="00A6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4546</Characters>
  <Application>Microsoft Office Word</Application>
  <DocSecurity>0</DocSecurity>
  <Lines>37</Lines>
  <Paragraphs>10</Paragraphs>
  <ScaleCrop>false</ScaleCrop>
  <Company>Microsoft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2014-03-11T08:20:00Z</dcterms:created>
  <dcterms:modified xsi:type="dcterms:W3CDTF">2014-03-11T08:20:00Z</dcterms:modified>
</cp:coreProperties>
</file>